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1F2B7035" w14:textId="04768DF4" w:rsidR="006D15D6" w:rsidRDefault="00265552" w:rsidP="006D1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C939C9">
              <w:rPr>
                <w:rFonts w:cs="Arial"/>
                <w:b/>
                <w:i/>
              </w:rPr>
              <w:t xml:space="preserve"> </w:t>
            </w:r>
            <w:r w:rsidR="00446FB3">
              <w:rPr>
                <w:rFonts w:cs="Arial"/>
                <w:b/>
                <w:i/>
              </w:rPr>
              <w:t xml:space="preserve">Izmjena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D15D6"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JAVNIH POTREBAU PREDŠKOLSKOM ODGOJU 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OBRAZOVANJU </w:t>
            </w:r>
            <w:r w:rsidR="006D15D6" w:rsidRPr="00530B4C">
              <w:rPr>
                <w:rFonts w:ascii="Times New Roman" w:hAnsi="Times New Roman" w:cs="Times New Roman"/>
                <w:b/>
                <w:sz w:val="24"/>
                <w:szCs w:val="24"/>
              </w:rPr>
              <w:t>GRADA ŠIBENIKA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202</w:t>
            </w:r>
            <w:r w:rsidR="008572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15D6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33162425" w14:textId="607C5926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84FBB39" w:rsidR="00265552" w:rsidRPr="00C7266C" w:rsidRDefault="00EF109F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865D73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7. – 11.  lipnja  2024. do 12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EEA90FC" w14:textId="093F4F02" w:rsidR="00446FB3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  <w:r w:rsidRPr="000402BD">
              <w:rPr>
                <w:rFonts w:cs="Arial"/>
              </w:rPr>
              <w:t xml:space="preserve">Program javnih potreba u predškolskom odgoju i obrazovanju Grada Šibenika za 2024. godinu, u sveukupnom iznosu od 8.631.974,00 EUR </w:t>
            </w:r>
            <w:r w:rsidR="00446FB3">
              <w:t xml:space="preserve"> </w:t>
            </w:r>
            <w:r w:rsidR="00446FB3" w:rsidRPr="00446FB3">
              <w:rPr>
                <w:rFonts w:cs="Arial"/>
              </w:rPr>
              <w:t xml:space="preserve">na 17. sjednici od 14. prosinca 2023 godine (Službeni glasnika Grada Šibenika broj 10/23), a predloženim Izmjenama i dopunama  Proračuna za 2024. godinu taj iznos se povećava </w:t>
            </w:r>
            <w:r w:rsidR="00446FB3" w:rsidRPr="00200F08">
              <w:rPr>
                <w:rFonts w:cs="Arial"/>
              </w:rPr>
              <w:t xml:space="preserve">na    </w:t>
            </w:r>
            <w:r w:rsidR="00200F08">
              <w:rPr>
                <w:rFonts w:cs="Arial"/>
              </w:rPr>
              <w:t>10.576.838,00</w:t>
            </w:r>
            <w:r w:rsidR="00446FB3" w:rsidRPr="00200F08">
              <w:rPr>
                <w:rFonts w:cs="Arial"/>
              </w:rPr>
              <w:t xml:space="preserve">  EUR.</w:t>
            </w:r>
            <w:r w:rsidR="00446FB3">
              <w:rPr>
                <w:rFonts w:cs="Arial"/>
              </w:rPr>
              <w:t xml:space="preserve"> </w:t>
            </w:r>
          </w:p>
          <w:p w14:paraId="5C8EF33C" w14:textId="4BAD59B9" w:rsidR="000402BD" w:rsidRPr="000402BD" w:rsidRDefault="00E438E4" w:rsidP="000402BD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Prijedlog </w:t>
            </w:r>
            <w:r w:rsidR="00446FB3" w:rsidRPr="00446FB3">
              <w:rPr>
                <w:rFonts w:cs="Arial"/>
              </w:rPr>
              <w:t xml:space="preserve">Izmjene Programa se donose u skladu sa </w:t>
            </w:r>
            <w:r w:rsidR="000402BD" w:rsidRPr="000402BD">
              <w:rPr>
                <w:rFonts w:cs="Arial"/>
              </w:rPr>
              <w:t xml:space="preserve"> Zakonom o predškolskom odgoju i  Statutom Grada Šibenika, a usklađen je sa pozicijama Programa javnih potreba u predškolskom odgoju u Proračunu Grada Šibenika za 2024. godinu.</w:t>
            </w:r>
          </w:p>
          <w:p w14:paraId="34E10B06" w14:textId="1605E6DE" w:rsidR="000402BD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  <w:r w:rsidRPr="000402BD">
              <w:rPr>
                <w:rFonts w:cs="Arial"/>
              </w:rPr>
              <w:t>Obrazloženja pojedinih pozicija sastavni su dio ovog Programa kao i obrazloženja u sklopu prijedloga Proračuna.</w:t>
            </w:r>
          </w:p>
          <w:p w14:paraId="0CA56F91" w14:textId="77777777" w:rsidR="00446FB3" w:rsidRPr="000402BD" w:rsidRDefault="00446FB3" w:rsidP="000402B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CD90CDE" w14:textId="04CEBE32" w:rsidR="0085720A" w:rsidRDefault="000402BD" w:rsidP="000402BD">
            <w:pPr>
              <w:spacing w:after="0" w:line="240" w:lineRule="auto"/>
              <w:jc w:val="both"/>
              <w:rPr>
                <w:rFonts w:cs="Arial"/>
              </w:rPr>
            </w:pPr>
            <w:r w:rsidRPr="000402BD">
              <w:rPr>
                <w:rFonts w:cs="Arial"/>
              </w:rPr>
              <w:t>Programom se financiraju djelatnosti za dvije predškolske ustanove kojima je osnivač Grad Šibenik-DV Šibenska maslina i DV Smilje, te 5 predškolskih ustanova drugih osnivača DV Žižula; DV Osmijeh; DV Sunce; VV Brat Sunce i VV Blažena Hozana i 5  kapitalnih projekta</w:t>
            </w:r>
            <w:r w:rsidR="00446FB3">
              <w:rPr>
                <w:rFonts w:cs="Arial"/>
              </w:rPr>
              <w:t>.</w:t>
            </w:r>
          </w:p>
          <w:p w14:paraId="22060CD7" w14:textId="77777777" w:rsidR="00446FB3" w:rsidRDefault="00446FB3" w:rsidP="000402BD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8BADF1D" w14:textId="0579CE9C" w:rsidR="00446FB3" w:rsidRPr="00446FB3" w:rsidRDefault="00446FB3" w:rsidP="00446FB3">
            <w:pPr>
              <w:spacing w:after="0" w:line="240" w:lineRule="auto"/>
              <w:jc w:val="both"/>
              <w:rPr>
                <w:rFonts w:cs="Arial"/>
              </w:rPr>
            </w:pPr>
            <w:r w:rsidRPr="00446FB3">
              <w:rPr>
                <w:rFonts w:cs="Arial"/>
              </w:rPr>
              <w:t xml:space="preserve">Obrazloženja pojedinih pozicija u Prijedlogu Izmjena Programa javnih potreba u </w:t>
            </w:r>
            <w:r>
              <w:rPr>
                <w:rFonts w:cs="Arial"/>
              </w:rPr>
              <w:t>predškolskom odgoju i obrazovanju Grada Šibenika</w:t>
            </w:r>
            <w:r w:rsidRPr="00446FB3">
              <w:rPr>
                <w:rFonts w:cs="Arial"/>
              </w:rPr>
              <w:t xml:space="preserve"> dio su obrazloženja u sklopu Izmjena i dopuna Proračuna Grada Šibenika za 2024. godinu, a nastale su na temelju praćenja realizacije programa.</w:t>
            </w:r>
          </w:p>
          <w:p w14:paraId="4C38F404" w14:textId="240E336E" w:rsidR="00446FB3" w:rsidRDefault="00446FB3" w:rsidP="00446FB3">
            <w:pPr>
              <w:spacing w:after="0" w:line="240" w:lineRule="auto"/>
              <w:jc w:val="both"/>
              <w:rPr>
                <w:rFonts w:cs="Arial"/>
              </w:rPr>
            </w:pPr>
            <w:r w:rsidRPr="00446FB3">
              <w:rPr>
                <w:rFonts w:cs="Arial"/>
              </w:rPr>
              <w:t>Osnovni cilj ovog savjetovanja je dobivanje povratnih informacija od zainteresirane javnosti o Prijedlogu Izmjena navedenog Programa</w:t>
            </w:r>
          </w:p>
          <w:p w14:paraId="6CA33842" w14:textId="1FF5CACA" w:rsidR="002E349B" w:rsidRPr="007A3213" w:rsidRDefault="002E349B" w:rsidP="00446FB3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Šibenik, Trg palih branitelja Domovinskog rata br.1, 22 000 Šibenik</w:t>
            </w:r>
          </w:p>
          <w:p w14:paraId="7699649C" w14:textId="1C3A2500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azra.skoric@sibenik.hr</w:t>
            </w:r>
          </w:p>
          <w:p w14:paraId="75B5BE50" w14:textId="4CBDE3CB" w:rsidR="00265552" w:rsidRPr="000402BD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F109F">
              <w:rPr>
                <w:rFonts w:ascii="Segoe UI" w:hAnsi="Segoe UI" w:cs="Segoe UI"/>
                <w:b/>
                <w:sz w:val="20"/>
                <w:szCs w:val="20"/>
              </w:rPr>
              <w:t xml:space="preserve">zaključno s datumom </w:t>
            </w:r>
            <w:r w:rsidR="00446FB3" w:rsidRPr="00EF109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F109F" w:rsidRPr="00EF109F">
              <w:rPr>
                <w:rFonts w:ascii="Segoe UI" w:hAnsi="Segoe UI" w:cs="Segoe UI"/>
                <w:b/>
                <w:sz w:val="20"/>
                <w:szCs w:val="20"/>
              </w:rPr>
              <w:t xml:space="preserve">11. </w:t>
            </w:r>
            <w:r w:rsidR="00446FB3" w:rsidRPr="00EF109F">
              <w:rPr>
                <w:rFonts w:ascii="Segoe UI" w:hAnsi="Segoe UI" w:cs="Segoe UI"/>
                <w:b/>
                <w:sz w:val="20"/>
                <w:szCs w:val="20"/>
              </w:rPr>
              <w:t>lipnja 2024.</w:t>
            </w:r>
            <w:r w:rsidR="000E5D19" w:rsidRPr="00EF109F">
              <w:rPr>
                <w:rFonts w:ascii="Segoe UI" w:hAnsi="Segoe UI" w:cs="Segoe UI"/>
                <w:b/>
                <w:sz w:val="20"/>
                <w:szCs w:val="20"/>
              </w:rPr>
              <w:t xml:space="preserve"> godine</w:t>
            </w:r>
            <w:r w:rsidR="000402BD" w:rsidRPr="00EF109F">
              <w:rPr>
                <w:rFonts w:ascii="Segoe UI" w:hAnsi="Segoe UI" w:cs="Segoe UI"/>
                <w:b/>
                <w:sz w:val="20"/>
                <w:szCs w:val="20"/>
              </w:rPr>
              <w:t xml:space="preserve"> do 1</w:t>
            </w:r>
            <w:r w:rsidR="0095370D" w:rsidRPr="00EF109F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0402BD" w:rsidRPr="00EF109F">
              <w:rPr>
                <w:rFonts w:ascii="Segoe UI" w:hAnsi="Segoe UI" w:cs="Segoe UI"/>
                <w:b/>
                <w:sz w:val="20"/>
                <w:szCs w:val="20"/>
              </w:rPr>
              <w:t xml:space="preserve"> sati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7011" w14:textId="77777777" w:rsidR="00B3315D" w:rsidRDefault="00B3315D" w:rsidP="00265552">
      <w:pPr>
        <w:spacing w:after="0" w:line="240" w:lineRule="auto"/>
      </w:pPr>
      <w:r>
        <w:separator/>
      </w:r>
    </w:p>
  </w:endnote>
  <w:endnote w:type="continuationSeparator" w:id="0">
    <w:p w14:paraId="2DC19CF8" w14:textId="77777777" w:rsidR="00B3315D" w:rsidRDefault="00B3315D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E245" w14:textId="77777777" w:rsidR="00B3315D" w:rsidRDefault="00B3315D" w:rsidP="00265552">
      <w:pPr>
        <w:spacing w:after="0" w:line="240" w:lineRule="auto"/>
      </w:pPr>
      <w:r>
        <w:separator/>
      </w:r>
    </w:p>
  </w:footnote>
  <w:footnote w:type="continuationSeparator" w:id="0">
    <w:p w14:paraId="0440262B" w14:textId="77777777" w:rsidR="00B3315D" w:rsidRDefault="00B3315D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402BD"/>
    <w:rsid w:val="000745EC"/>
    <w:rsid w:val="000E5D19"/>
    <w:rsid w:val="001E7368"/>
    <w:rsid w:val="00200F08"/>
    <w:rsid w:val="00265552"/>
    <w:rsid w:val="002802D7"/>
    <w:rsid w:val="002E349B"/>
    <w:rsid w:val="00303E49"/>
    <w:rsid w:val="003B54FA"/>
    <w:rsid w:val="00416FD0"/>
    <w:rsid w:val="0044591E"/>
    <w:rsid w:val="00446FB3"/>
    <w:rsid w:val="00477172"/>
    <w:rsid w:val="00494306"/>
    <w:rsid w:val="005A4D39"/>
    <w:rsid w:val="005D2AA4"/>
    <w:rsid w:val="00667BBC"/>
    <w:rsid w:val="006C20F4"/>
    <w:rsid w:val="006D15D6"/>
    <w:rsid w:val="006D2E3A"/>
    <w:rsid w:val="0085720A"/>
    <w:rsid w:val="00861580"/>
    <w:rsid w:val="008879C5"/>
    <w:rsid w:val="008C4210"/>
    <w:rsid w:val="00904984"/>
    <w:rsid w:val="009273AF"/>
    <w:rsid w:val="0095370D"/>
    <w:rsid w:val="0097709B"/>
    <w:rsid w:val="00B3315D"/>
    <w:rsid w:val="00B33763"/>
    <w:rsid w:val="00B434BA"/>
    <w:rsid w:val="00B61978"/>
    <w:rsid w:val="00BA0B23"/>
    <w:rsid w:val="00C37220"/>
    <w:rsid w:val="00C868EB"/>
    <w:rsid w:val="00C939C9"/>
    <w:rsid w:val="00E438E4"/>
    <w:rsid w:val="00EF109F"/>
    <w:rsid w:val="00F53F32"/>
    <w:rsid w:val="00F707FB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294E-0A78-4EAE-B947-E4349A72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Azra Skorić</cp:lastModifiedBy>
  <cp:revision>23</cp:revision>
  <dcterms:created xsi:type="dcterms:W3CDTF">2021-09-01T11:24:00Z</dcterms:created>
  <dcterms:modified xsi:type="dcterms:W3CDTF">2024-06-07T10:35:00Z</dcterms:modified>
</cp:coreProperties>
</file>